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1395"/>
        <w:gridCol w:w="1504"/>
        <w:gridCol w:w="8834"/>
      </w:tblGrid>
      <w:tr w:rsidR="00E26901" w14:paraId="1E11C610" w14:textId="77777777" w:rsidTr="00E634C1">
        <w:tc>
          <w:tcPr>
            <w:tcW w:w="3027" w:type="dxa"/>
            <w:shd w:val="clear" w:color="auto" w:fill="E6E6E6"/>
          </w:tcPr>
          <w:p w14:paraId="08326F38" w14:textId="77777777" w:rsidR="00E26901" w:rsidRDefault="00E26901">
            <w:pPr>
              <w:jc w:val="center"/>
              <w:rPr>
                <w:b/>
              </w:rPr>
            </w:pPr>
            <w:r>
              <w:rPr>
                <w:b/>
              </w:rPr>
              <w:t>Award</w:t>
            </w:r>
          </w:p>
        </w:tc>
        <w:tc>
          <w:tcPr>
            <w:tcW w:w="1395" w:type="dxa"/>
            <w:shd w:val="clear" w:color="auto" w:fill="E6E6E6"/>
          </w:tcPr>
          <w:p w14:paraId="11E17B75" w14:textId="77777777" w:rsidR="00E26901" w:rsidRDefault="00E26901">
            <w:pPr>
              <w:jc w:val="center"/>
              <w:rPr>
                <w:b/>
              </w:rPr>
            </w:pPr>
            <w:r>
              <w:rPr>
                <w:b/>
              </w:rPr>
              <w:t>Value and Format</w:t>
            </w:r>
          </w:p>
        </w:tc>
        <w:tc>
          <w:tcPr>
            <w:tcW w:w="1504" w:type="dxa"/>
            <w:shd w:val="clear" w:color="auto" w:fill="E6E6E6"/>
          </w:tcPr>
          <w:p w14:paraId="1249EF41" w14:textId="77777777" w:rsidR="00E26901" w:rsidRDefault="00E26901">
            <w:pPr>
              <w:jc w:val="center"/>
              <w:rPr>
                <w:b/>
              </w:rPr>
            </w:pPr>
            <w:r>
              <w:rPr>
                <w:b/>
              </w:rPr>
              <w:t>Selection Process</w:t>
            </w:r>
          </w:p>
        </w:tc>
        <w:tc>
          <w:tcPr>
            <w:tcW w:w="8834" w:type="dxa"/>
            <w:shd w:val="clear" w:color="auto" w:fill="E6E6E6"/>
          </w:tcPr>
          <w:p w14:paraId="396C497C" w14:textId="77777777" w:rsidR="00E26901" w:rsidRDefault="00E26901">
            <w:pPr>
              <w:jc w:val="center"/>
              <w:rPr>
                <w:b/>
              </w:rPr>
            </w:pPr>
            <w:r>
              <w:rPr>
                <w:b/>
              </w:rPr>
              <w:t>Abbreviated Description and Criteria</w:t>
            </w:r>
          </w:p>
          <w:p w14:paraId="0A4BEEB8" w14:textId="77777777" w:rsidR="00E26901" w:rsidRDefault="00E26901">
            <w:pPr>
              <w:jc w:val="center"/>
              <w:rPr>
                <w:b/>
              </w:rPr>
            </w:pPr>
            <w:r>
              <w:rPr>
                <w:b/>
              </w:rPr>
              <w:t xml:space="preserve">(Refer to Website  </w:t>
            </w:r>
            <w:hyperlink r:id="rId7" w:history="1">
              <w:r>
                <w:rPr>
                  <w:rStyle w:val="Hyperlink"/>
                  <w:b/>
                </w:rPr>
                <w:t>www.cshp-ns.com</w:t>
              </w:r>
            </w:hyperlink>
            <w:r>
              <w:rPr>
                <w:b/>
              </w:rPr>
              <w:t xml:space="preserve"> for complete criteria and application forms)</w:t>
            </w:r>
          </w:p>
        </w:tc>
      </w:tr>
      <w:tr w:rsidR="00E26901" w14:paraId="33B4A055" w14:textId="77777777" w:rsidTr="00E634C1">
        <w:tc>
          <w:tcPr>
            <w:tcW w:w="3027" w:type="dxa"/>
          </w:tcPr>
          <w:p w14:paraId="2AE816A6" w14:textId="77777777" w:rsidR="00E26901" w:rsidRPr="000B345F" w:rsidRDefault="00E26901" w:rsidP="00E634C1">
            <w:pPr>
              <w:rPr>
                <w:sz w:val="20"/>
                <w:szCs w:val="20"/>
              </w:rPr>
            </w:pPr>
            <w:r>
              <w:rPr>
                <w:sz w:val="22"/>
                <w:szCs w:val="22"/>
              </w:rPr>
              <w:t>Continuing Education Grant</w:t>
            </w:r>
            <w:r w:rsidR="000B345F">
              <w:rPr>
                <w:sz w:val="22"/>
                <w:szCs w:val="22"/>
              </w:rPr>
              <w:t xml:space="preserve">- </w:t>
            </w:r>
            <w:r w:rsidR="00A83AD3" w:rsidRPr="000B345F">
              <w:rPr>
                <w:sz w:val="20"/>
                <w:szCs w:val="20"/>
              </w:rPr>
              <w:t xml:space="preserve">Sponsored by </w:t>
            </w:r>
            <w:r w:rsidR="002B577A" w:rsidRPr="006E77F2">
              <w:rPr>
                <w:rFonts w:ascii="Times" w:hAnsi="Times"/>
                <w:sz w:val="22"/>
                <w:szCs w:val="22"/>
              </w:rPr>
              <w:t xml:space="preserve">Fresenius </w:t>
            </w:r>
            <w:proofErr w:type="spellStart"/>
            <w:r w:rsidR="002B577A" w:rsidRPr="006E77F2">
              <w:rPr>
                <w:rFonts w:ascii="Times" w:hAnsi="Times"/>
                <w:sz w:val="22"/>
                <w:szCs w:val="22"/>
              </w:rPr>
              <w:t>Kabi</w:t>
            </w:r>
            <w:proofErr w:type="spellEnd"/>
          </w:p>
        </w:tc>
        <w:tc>
          <w:tcPr>
            <w:tcW w:w="1395" w:type="dxa"/>
          </w:tcPr>
          <w:p w14:paraId="24B9B90B" w14:textId="77777777" w:rsidR="00E26901" w:rsidRDefault="00811B0B">
            <w:pPr>
              <w:jc w:val="center"/>
              <w:rPr>
                <w:sz w:val="20"/>
                <w:szCs w:val="20"/>
              </w:rPr>
            </w:pPr>
            <w:r>
              <w:rPr>
                <w:sz w:val="20"/>
                <w:szCs w:val="20"/>
              </w:rPr>
              <w:t>2 x $10</w:t>
            </w:r>
            <w:r w:rsidR="00E26901">
              <w:rPr>
                <w:sz w:val="20"/>
                <w:szCs w:val="20"/>
              </w:rPr>
              <w:t>00</w:t>
            </w:r>
          </w:p>
          <w:p w14:paraId="03FCB391" w14:textId="77777777" w:rsidR="00E26901" w:rsidRDefault="00E26901">
            <w:pPr>
              <w:jc w:val="center"/>
              <w:rPr>
                <w:sz w:val="16"/>
                <w:szCs w:val="16"/>
              </w:rPr>
            </w:pPr>
            <w:r>
              <w:rPr>
                <w:sz w:val="16"/>
                <w:szCs w:val="16"/>
              </w:rPr>
              <w:t>Receipts required</w:t>
            </w:r>
          </w:p>
        </w:tc>
        <w:tc>
          <w:tcPr>
            <w:tcW w:w="1504" w:type="dxa"/>
          </w:tcPr>
          <w:p w14:paraId="1081699E" w14:textId="77777777" w:rsidR="00E26901" w:rsidRDefault="00E26901">
            <w:pPr>
              <w:jc w:val="center"/>
              <w:rPr>
                <w:sz w:val="22"/>
                <w:szCs w:val="22"/>
              </w:rPr>
            </w:pPr>
            <w:r>
              <w:rPr>
                <w:sz w:val="22"/>
                <w:szCs w:val="22"/>
              </w:rPr>
              <w:t>Draw</w:t>
            </w:r>
          </w:p>
        </w:tc>
        <w:tc>
          <w:tcPr>
            <w:tcW w:w="8834" w:type="dxa"/>
          </w:tcPr>
          <w:p w14:paraId="4FBD7EC1" w14:textId="77777777" w:rsidR="00E26901" w:rsidRDefault="00E26901">
            <w:pPr>
              <w:tabs>
                <w:tab w:val="left" w:pos="4976"/>
              </w:tabs>
              <w:rPr>
                <w:sz w:val="22"/>
                <w:szCs w:val="22"/>
              </w:rPr>
            </w:pPr>
            <w:r>
              <w:rPr>
                <w:sz w:val="22"/>
                <w:szCs w:val="22"/>
              </w:rPr>
              <w:t xml:space="preserve">Financial </w:t>
            </w:r>
            <w:r w:rsidR="000705F3">
              <w:rPr>
                <w:sz w:val="22"/>
                <w:szCs w:val="22"/>
              </w:rPr>
              <w:t xml:space="preserve">assistance for a </w:t>
            </w:r>
            <w:r>
              <w:rPr>
                <w:sz w:val="22"/>
                <w:szCs w:val="22"/>
              </w:rPr>
              <w:t xml:space="preserve">CE program.  NS Branch CSHP member.  Not eligible if recipient in past 5 years.  </w:t>
            </w:r>
            <w:r>
              <w:rPr>
                <w:b/>
                <w:sz w:val="22"/>
                <w:szCs w:val="22"/>
              </w:rPr>
              <w:t>APPLICATION REQUIRED</w:t>
            </w:r>
            <w:r>
              <w:rPr>
                <w:sz w:val="22"/>
                <w:szCs w:val="22"/>
              </w:rPr>
              <w:t>.</w:t>
            </w:r>
          </w:p>
        </w:tc>
      </w:tr>
      <w:tr w:rsidR="00E634C1" w:rsidRPr="00471CA4" w14:paraId="1D97AF82"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3377BE23" w14:textId="77777777" w:rsidR="00E634C1" w:rsidRDefault="00E634C1" w:rsidP="00E634C1">
            <w:pPr>
              <w:rPr>
                <w:sz w:val="22"/>
                <w:szCs w:val="22"/>
              </w:rPr>
            </w:pPr>
            <w:r>
              <w:rPr>
                <w:sz w:val="22"/>
                <w:szCs w:val="22"/>
              </w:rPr>
              <w:t xml:space="preserve">Education Grant </w:t>
            </w:r>
          </w:p>
          <w:p w14:paraId="13C615B7" w14:textId="77777777" w:rsidR="00E634C1" w:rsidRPr="00E634C1" w:rsidRDefault="00E634C1" w:rsidP="00E634C1">
            <w:pPr>
              <w:rPr>
                <w:sz w:val="22"/>
                <w:szCs w:val="22"/>
              </w:rPr>
            </w:pPr>
            <w:r w:rsidRPr="00E634C1">
              <w:rPr>
                <w:sz w:val="22"/>
                <w:szCs w:val="22"/>
              </w:rPr>
              <w:t xml:space="preserve">Sponsored by Teva (x 1)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13BCE85" w14:textId="77777777" w:rsidR="00E634C1" w:rsidRPr="00E634C1" w:rsidRDefault="00E634C1" w:rsidP="00235C05">
            <w:pPr>
              <w:jc w:val="center"/>
              <w:rPr>
                <w:sz w:val="16"/>
                <w:szCs w:val="16"/>
              </w:rPr>
            </w:pPr>
            <w:r w:rsidRPr="00E634C1">
              <w:rPr>
                <w:sz w:val="16"/>
                <w:szCs w:val="16"/>
              </w:rPr>
              <w:t>1 x $1000</w:t>
            </w:r>
          </w:p>
          <w:p w14:paraId="5E6E9144" w14:textId="77777777" w:rsidR="00E634C1" w:rsidRPr="00E634C1" w:rsidRDefault="00E634C1" w:rsidP="00235C05">
            <w:pPr>
              <w:jc w:val="center"/>
              <w:rPr>
                <w:sz w:val="16"/>
                <w:szCs w:val="16"/>
              </w:rPr>
            </w:pPr>
            <w:r>
              <w:rPr>
                <w:sz w:val="16"/>
                <w:szCs w:val="16"/>
              </w:rPr>
              <w:t>Receipts required</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2C7CC72" w14:textId="77777777" w:rsidR="00E634C1" w:rsidRPr="00E634C1" w:rsidRDefault="00E634C1" w:rsidP="00235C05">
            <w:pPr>
              <w:jc w:val="center"/>
              <w:rPr>
                <w:sz w:val="22"/>
                <w:szCs w:val="22"/>
              </w:rPr>
            </w:pPr>
            <w:r>
              <w:rPr>
                <w:sz w:val="22"/>
                <w:szCs w:val="22"/>
              </w:rPr>
              <w:t>Selected by Awards Committee</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55FB1D16" w14:textId="77777777" w:rsidR="00E634C1" w:rsidRPr="00E634C1" w:rsidRDefault="00E634C1" w:rsidP="00235C05">
            <w:pPr>
              <w:rPr>
                <w:sz w:val="22"/>
                <w:szCs w:val="22"/>
              </w:rPr>
            </w:pPr>
            <w:r>
              <w:rPr>
                <w:sz w:val="22"/>
                <w:szCs w:val="22"/>
              </w:rPr>
              <w:t xml:space="preserve">Financial assistance for structured program of pharmacy related study or conference.  NS Branch CSHP member.  Active participation in Branch activities.  Not eligible if recipient in past 5 years. </w:t>
            </w:r>
            <w:r w:rsidRPr="00E634C1">
              <w:rPr>
                <w:b/>
                <w:sz w:val="22"/>
                <w:szCs w:val="22"/>
              </w:rPr>
              <w:t>APPLICATION REQUIRED.</w:t>
            </w:r>
          </w:p>
        </w:tc>
      </w:tr>
      <w:tr w:rsidR="00E634C1" w14:paraId="41625430"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5F34D1E3" w14:textId="77777777" w:rsidR="00E634C1" w:rsidRDefault="00E634C1" w:rsidP="00E634C1">
            <w:pPr>
              <w:rPr>
                <w:sz w:val="22"/>
                <w:szCs w:val="22"/>
              </w:rPr>
            </w:pPr>
            <w:r>
              <w:rPr>
                <w:sz w:val="22"/>
                <w:szCs w:val="22"/>
              </w:rPr>
              <w:t xml:space="preserve">Dr. </w:t>
            </w:r>
            <w:proofErr w:type="spellStart"/>
            <w:r>
              <w:rPr>
                <w:sz w:val="22"/>
                <w:szCs w:val="22"/>
              </w:rPr>
              <w:t>J.G.Duff</w:t>
            </w:r>
            <w:proofErr w:type="spellEnd"/>
          </w:p>
          <w:p w14:paraId="0864CC22" w14:textId="77777777" w:rsidR="00E634C1" w:rsidRPr="00E634C1" w:rsidRDefault="00E634C1" w:rsidP="00E634C1">
            <w:pPr>
              <w:rPr>
                <w:sz w:val="22"/>
                <w:szCs w:val="22"/>
              </w:rPr>
            </w:pPr>
            <w:r>
              <w:rPr>
                <w:sz w:val="22"/>
                <w:szCs w:val="22"/>
              </w:rPr>
              <w:t>Appreciation Award</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DF7DF96" w14:textId="77777777" w:rsidR="00E634C1" w:rsidRPr="00E634C1" w:rsidRDefault="00E634C1" w:rsidP="00235C05">
            <w:pPr>
              <w:jc w:val="center"/>
              <w:rPr>
                <w:sz w:val="16"/>
                <w:szCs w:val="16"/>
              </w:rPr>
            </w:pPr>
            <w:r w:rsidRPr="00E634C1">
              <w:rPr>
                <w:sz w:val="16"/>
                <w:szCs w:val="16"/>
              </w:rPr>
              <w:t>$150</w:t>
            </w:r>
          </w:p>
          <w:p w14:paraId="49494FEA" w14:textId="77777777" w:rsidR="00E634C1" w:rsidRDefault="00E634C1" w:rsidP="00235C05">
            <w:pPr>
              <w:jc w:val="center"/>
              <w:rPr>
                <w:sz w:val="16"/>
                <w:szCs w:val="16"/>
              </w:rPr>
            </w:pPr>
            <w:r w:rsidRPr="00E634C1">
              <w:rPr>
                <w:sz w:val="16"/>
                <w:szCs w:val="16"/>
              </w:rPr>
              <w:t>F</w:t>
            </w:r>
            <w:r>
              <w:rPr>
                <w:sz w:val="16"/>
                <w:szCs w:val="16"/>
              </w:rPr>
              <w:t>ormat determined by Awards Committee</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C8B965B" w14:textId="77777777" w:rsidR="00E634C1" w:rsidRDefault="00E634C1" w:rsidP="00235C05">
            <w:pPr>
              <w:jc w:val="center"/>
              <w:rPr>
                <w:sz w:val="22"/>
                <w:szCs w:val="22"/>
              </w:rPr>
            </w:pPr>
            <w:r>
              <w:rPr>
                <w:sz w:val="22"/>
                <w:szCs w:val="22"/>
              </w:rPr>
              <w:t>Selected by Awards Committee</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3213EC70" w14:textId="77777777" w:rsidR="00E634C1" w:rsidRDefault="00E634C1" w:rsidP="00235C05">
            <w:pPr>
              <w:rPr>
                <w:sz w:val="22"/>
                <w:szCs w:val="22"/>
              </w:rPr>
            </w:pPr>
            <w:r>
              <w:rPr>
                <w:sz w:val="22"/>
                <w:szCs w:val="22"/>
              </w:rPr>
              <w:t xml:space="preserve">Significant contributions to NS Branch CSHP by non-Executive member.  NS Branch CSHP member.  Significant contributions through committee participation, chairmanship, CE programs, etc.  </w:t>
            </w:r>
            <w:r w:rsidRPr="00E634C1">
              <w:rPr>
                <w:b/>
                <w:sz w:val="22"/>
                <w:szCs w:val="22"/>
              </w:rPr>
              <w:t>APPLICATION REQUIRED. NOMINATION BY 2 MEMBERS</w:t>
            </w:r>
            <w:r>
              <w:rPr>
                <w:sz w:val="22"/>
                <w:szCs w:val="22"/>
              </w:rPr>
              <w:t>.</w:t>
            </w:r>
          </w:p>
        </w:tc>
      </w:tr>
      <w:tr w:rsidR="00E634C1" w14:paraId="61680B3E"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7444848F" w14:textId="77777777" w:rsidR="00E634C1" w:rsidRDefault="00E634C1" w:rsidP="00E634C1">
            <w:pPr>
              <w:rPr>
                <w:sz w:val="22"/>
                <w:szCs w:val="22"/>
              </w:rPr>
            </w:pPr>
            <w:r>
              <w:rPr>
                <w:sz w:val="22"/>
                <w:szCs w:val="22"/>
              </w:rPr>
              <w:t>Gail McGlynn-Tuttle Memorial Practitioner Award</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39E5AF6" w14:textId="77777777" w:rsidR="00E634C1" w:rsidRPr="00E634C1" w:rsidRDefault="00E634C1" w:rsidP="00235C05">
            <w:pPr>
              <w:jc w:val="center"/>
              <w:rPr>
                <w:sz w:val="16"/>
                <w:szCs w:val="16"/>
              </w:rPr>
            </w:pPr>
            <w:r w:rsidRPr="00E634C1">
              <w:rPr>
                <w:sz w:val="16"/>
                <w:szCs w:val="16"/>
              </w:rPr>
              <w:t>$200</w:t>
            </w:r>
          </w:p>
          <w:p w14:paraId="6D145054" w14:textId="77777777" w:rsidR="00E634C1" w:rsidRPr="00E634C1" w:rsidRDefault="00E634C1" w:rsidP="00235C05">
            <w:pPr>
              <w:jc w:val="center"/>
              <w:rPr>
                <w:sz w:val="16"/>
                <w:szCs w:val="16"/>
              </w:rPr>
            </w:pPr>
            <w:r w:rsidRPr="00E634C1">
              <w:rPr>
                <w:sz w:val="16"/>
                <w:szCs w:val="16"/>
              </w:rPr>
              <w:t>F</w:t>
            </w:r>
            <w:r>
              <w:rPr>
                <w:sz w:val="16"/>
                <w:szCs w:val="16"/>
              </w:rPr>
              <w:t>ormat determined by Awards Committee</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F5A92DD" w14:textId="77777777" w:rsidR="00E634C1" w:rsidRDefault="00E634C1" w:rsidP="00235C05">
            <w:pPr>
              <w:jc w:val="center"/>
              <w:rPr>
                <w:sz w:val="22"/>
                <w:szCs w:val="22"/>
              </w:rPr>
            </w:pPr>
            <w:r>
              <w:rPr>
                <w:sz w:val="22"/>
                <w:szCs w:val="22"/>
              </w:rPr>
              <w:t>Selected by Awards Committee</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10C0F4F1" w14:textId="77777777" w:rsidR="00E634C1" w:rsidRDefault="00E634C1" w:rsidP="00235C05">
            <w:pPr>
              <w:rPr>
                <w:sz w:val="22"/>
                <w:szCs w:val="22"/>
              </w:rPr>
            </w:pPr>
            <w:r>
              <w:rPr>
                <w:sz w:val="22"/>
                <w:szCs w:val="22"/>
              </w:rPr>
              <w:t>Significant ongoing contribution to CSHP (National or Branch levels) and hospital pharmacy practice.  NS Branch CSHP member.  Active participation in CSHP at Branch or National level.  Commitment to hospital pharmacy practice.  Active CSHP member for minimum of 7 years.</w:t>
            </w:r>
          </w:p>
          <w:p w14:paraId="55816E0F" w14:textId="77777777" w:rsidR="00E634C1" w:rsidRPr="00E634C1" w:rsidRDefault="00E634C1" w:rsidP="00235C05">
            <w:pPr>
              <w:rPr>
                <w:b/>
                <w:sz w:val="22"/>
                <w:szCs w:val="22"/>
              </w:rPr>
            </w:pPr>
            <w:r w:rsidRPr="00E634C1">
              <w:rPr>
                <w:b/>
                <w:sz w:val="22"/>
                <w:szCs w:val="22"/>
              </w:rPr>
              <w:t>APPLICATION REQUIRED. NOMINATED BY 2 MEMBERS.</w:t>
            </w:r>
          </w:p>
        </w:tc>
      </w:tr>
      <w:tr w:rsidR="00E634C1" w14:paraId="31C66E56"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6F842289" w14:textId="77777777" w:rsidR="00E634C1" w:rsidRDefault="00E634C1" w:rsidP="00615184">
            <w:pPr>
              <w:rPr>
                <w:sz w:val="22"/>
                <w:szCs w:val="22"/>
              </w:rPr>
            </w:pPr>
            <w:r>
              <w:rPr>
                <w:sz w:val="22"/>
                <w:szCs w:val="22"/>
              </w:rPr>
              <w:t xml:space="preserve">Ann E. (Betty) O’Toole  </w:t>
            </w:r>
            <w:r w:rsidR="00615184">
              <w:rPr>
                <w:sz w:val="22"/>
                <w:szCs w:val="22"/>
              </w:rPr>
              <w:t>New Practitioner</w:t>
            </w:r>
            <w:r>
              <w:rPr>
                <w:sz w:val="22"/>
                <w:szCs w:val="22"/>
              </w:rPr>
              <w:t xml:space="preserve"> Award</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B2DD9E1" w14:textId="77777777" w:rsidR="00E634C1" w:rsidRPr="00E634C1" w:rsidRDefault="00E634C1" w:rsidP="00235C05">
            <w:pPr>
              <w:jc w:val="center"/>
              <w:rPr>
                <w:sz w:val="16"/>
                <w:szCs w:val="16"/>
              </w:rPr>
            </w:pPr>
            <w:r w:rsidRPr="00E634C1">
              <w:rPr>
                <w:sz w:val="16"/>
                <w:szCs w:val="16"/>
              </w:rPr>
              <w:t>$125</w:t>
            </w:r>
          </w:p>
          <w:p w14:paraId="690C6D2B" w14:textId="77777777" w:rsidR="00E634C1" w:rsidRPr="00E634C1" w:rsidRDefault="00E634C1" w:rsidP="00235C05">
            <w:pPr>
              <w:jc w:val="center"/>
              <w:rPr>
                <w:sz w:val="16"/>
                <w:szCs w:val="16"/>
              </w:rPr>
            </w:pPr>
            <w:r w:rsidRPr="00E634C1">
              <w:rPr>
                <w:sz w:val="16"/>
                <w:szCs w:val="16"/>
              </w:rPr>
              <w:t>F</w:t>
            </w:r>
            <w:r>
              <w:rPr>
                <w:sz w:val="16"/>
                <w:szCs w:val="16"/>
              </w:rPr>
              <w:t>ormat determined by Awards Committee</w:t>
            </w:r>
            <w:r w:rsidRPr="00E634C1">
              <w:rPr>
                <w:sz w:val="16"/>
                <w:szCs w:val="16"/>
              </w:rPr>
              <w:t xml:space="preserve"> and </w:t>
            </w:r>
            <w:r w:rsidRPr="00C94949">
              <w:rPr>
                <w:sz w:val="16"/>
                <w:szCs w:val="16"/>
              </w:rPr>
              <w:t>Engraved Pen</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CC5020F" w14:textId="77777777" w:rsidR="00E634C1" w:rsidRDefault="00E634C1" w:rsidP="00235C05">
            <w:pPr>
              <w:jc w:val="center"/>
              <w:rPr>
                <w:sz w:val="22"/>
                <w:szCs w:val="22"/>
              </w:rPr>
            </w:pPr>
            <w:r>
              <w:rPr>
                <w:sz w:val="22"/>
                <w:szCs w:val="22"/>
              </w:rPr>
              <w:t>Selected by Awards Committee</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4CECC174" w14:textId="77777777" w:rsidR="00E634C1" w:rsidRPr="00E634C1" w:rsidRDefault="00E634C1" w:rsidP="00615184">
            <w:pPr>
              <w:rPr>
                <w:sz w:val="22"/>
                <w:szCs w:val="22"/>
              </w:rPr>
            </w:pPr>
            <w:r>
              <w:rPr>
                <w:sz w:val="22"/>
                <w:szCs w:val="22"/>
              </w:rPr>
              <w:t xml:space="preserve">New </w:t>
            </w:r>
            <w:r w:rsidR="00615184">
              <w:rPr>
                <w:sz w:val="22"/>
                <w:szCs w:val="22"/>
              </w:rPr>
              <w:t>practitioner</w:t>
            </w:r>
            <w:r>
              <w:rPr>
                <w:sz w:val="22"/>
                <w:szCs w:val="22"/>
              </w:rPr>
              <w:t xml:space="preserve"> for leadership/contribution to CSHP or high level of practice interest/ commitment to their area of hospital pharmacy practice. NS Branch CSHP member.  Less than 5 years in hospital pharmacy practice. </w:t>
            </w:r>
            <w:r w:rsidRPr="00E634C1">
              <w:rPr>
                <w:b/>
                <w:sz w:val="22"/>
                <w:szCs w:val="22"/>
              </w:rPr>
              <w:t>APPLICATION REQUIRED. NOMINATED BY 2 MEMBERS.</w:t>
            </w:r>
          </w:p>
        </w:tc>
      </w:tr>
      <w:tr w:rsidR="00E634C1" w14:paraId="659E723A"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2483A200" w14:textId="77777777" w:rsidR="00E634C1" w:rsidRDefault="00E634C1" w:rsidP="00E634C1">
            <w:pPr>
              <w:rPr>
                <w:sz w:val="22"/>
                <w:szCs w:val="22"/>
              </w:rPr>
            </w:pPr>
            <w:r>
              <w:rPr>
                <w:sz w:val="22"/>
                <w:szCs w:val="22"/>
              </w:rPr>
              <w:t>Richard Merrett</w:t>
            </w:r>
          </w:p>
          <w:p w14:paraId="68EA9BC9" w14:textId="77777777" w:rsidR="00E634C1" w:rsidRDefault="00E634C1" w:rsidP="00E634C1">
            <w:pPr>
              <w:rPr>
                <w:sz w:val="22"/>
                <w:szCs w:val="22"/>
              </w:rPr>
            </w:pPr>
            <w:r>
              <w:rPr>
                <w:sz w:val="22"/>
                <w:szCs w:val="22"/>
              </w:rPr>
              <w:t xml:space="preserve"> Special Appreciation Award</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B675A4B" w14:textId="77777777" w:rsidR="00E634C1" w:rsidRPr="00E634C1" w:rsidRDefault="00E634C1" w:rsidP="00235C05">
            <w:pPr>
              <w:jc w:val="center"/>
              <w:rPr>
                <w:sz w:val="16"/>
                <w:szCs w:val="16"/>
              </w:rPr>
            </w:pPr>
            <w:r w:rsidRPr="00E634C1">
              <w:rPr>
                <w:sz w:val="16"/>
                <w:szCs w:val="16"/>
              </w:rPr>
              <w:t>$100</w:t>
            </w:r>
          </w:p>
          <w:p w14:paraId="16FFB4C8" w14:textId="77777777" w:rsidR="00E634C1" w:rsidRPr="00E634C1" w:rsidRDefault="00E634C1" w:rsidP="00235C05">
            <w:pPr>
              <w:jc w:val="center"/>
              <w:rPr>
                <w:sz w:val="16"/>
                <w:szCs w:val="16"/>
              </w:rPr>
            </w:pPr>
            <w:r w:rsidRPr="00E634C1">
              <w:rPr>
                <w:sz w:val="16"/>
                <w:szCs w:val="16"/>
              </w:rPr>
              <w:t>F</w:t>
            </w:r>
            <w:r>
              <w:rPr>
                <w:sz w:val="16"/>
                <w:szCs w:val="16"/>
              </w:rPr>
              <w:t>ormat determined by Awards Committee</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AC725B6" w14:textId="77777777" w:rsidR="00E634C1" w:rsidRDefault="00E634C1" w:rsidP="00235C05">
            <w:pPr>
              <w:jc w:val="center"/>
              <w:rPr>
                <w:sz w:val="22"/>
                <w:szCs w:val="22"/>
              </w:rPr>
            </w:pPr>
            <w:r>
              <w:rPr>
                <w:sz w:val="22"/>
                <w:szCs w:val="22"/>
              </w:rPr>
              <w:t>Selected by Awards Committee</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74FE94C6" w14:textId="77777777" w:rsidR="00E634C1" w:rsidRDefault="00E634C1" w:rsidP="00235C05">
            <w:pPr>
              <w:rPr>
                <w:sz w:val="22"/>
                <w:szCs w:val="22"/>
              </w:rPr>
            </w:pPr>
            <w:r w:rsidRPr="00E634C1">
              <w:rPr>
                <w:sz w:val="22"/>
                <w:szCs w:val="22"/>
              </w:rPr>
              <w:t xml:space="preserve">Recognizes significant contributions to hospital pharmacy practice in Nova Scotia by individuals or organizations that are not active CSHP members nor licensed hospital pharmacists. </w:t>
            </w:r>
            <w:r w:rsidRPr="00E634C1">
              <w:rPr>
                <w:b/>
                <w:sz w:val="22"/>
                <w:szCs w:val="22"/>
              </w:rPr>
              <w:t>APPLICATION REQUIRED. NOMINATED BY 2 MEMBERS.</w:t>
            </w:r>
          </w:p>
        </w:tc>
      </w:tr>
      <w:tr w:rsidR="00E634C1" w14:paraId="5A034CB0"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0A91167B" w14:textId="77777777" w:rsidR="00E634C1" w:rsidRDefault="00E634C1" w:rsidP="00E634C1">
            <w:pPr>
              <w:rPr>
                <w:sz w:val="22"/>
                <w:szCs w:val="22"/>
              </w:rPr>
            </w:pPr>
            <w:r>
              <w:rPr>
                <w:sz w:val="22"/>
                <w:szCs w:val="22"/>
              </w:rPr>
              <w:t>Retirement Recognition Award</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B182660" w14:textId="77777777" w:rsidR="00E634C1" w:rsidRPr="00E634C1" w:rsidRDefault="00E634C1" w:rsidP="00235C05">
            <w:pPr>
              <w:jc w:val="center"/>
              <w:rPr>
                <w:sz w:val="16"/>
                <w:szCs w:val="16"/>
              </w:rPr>
            </w:pPr>
            <w:r w:rsidRPr="00E634C1">
              <w:rPr>
                <w:sz w:val="16"/>
                <w:szCs w:val="16"/>
              </w:rPr>
              <w:t>$100</w:t>
            </w:r>
          </w:p>
          <w:p w14:paraId="68852BD5" w14:textId="77777777" w:rsidR="00E634C1" w:rsidRPr="00E634C1" w:rsidRDefault="00E634C1" w:rsidP="00235C05">
            <w:pPr>
              <w:jc w:val="center"/>
              <w:rPr>
                <w:sz w:val="16"/>
                <w:szCs w:val="16"/>
              </w:rPr>
            </w:pPr>
            <w:r w:rsidRPr="00E634C1">
              <w:rPr>
                <w:sz w:val="16"/>
                <w:szCs w:val="16"/>
              </w:rPr>
              <w:t>F</w:t>
            </w:r>
            <w:r>
              <w:rPr>
                <w:sz w:val="16"/>
                <w:szCs w:val="16"/>
              </w:rPr>
              <w:t>ormat determined by Awards Committee</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7EF6710" w14:textId="77777777" w:rsidR="00E634C1" w:rsidRDefault="00E634C1" w:rsidP="00235C05">
            <w:pPr>
              <w:jc w:val="center"/>
              <w:rPr>
                <w:sz w:val="22"/>
                <w:szCs w:val="22"/>
              </w:rPr>
            </w:pPr>
            <w:r>
              <w:rPr>
                <w:sz w:val="22"/>
                <w:szCs w:val="22"/>
              </w:rPr>
              <w:t>Eligibility verified</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1651C51B" w14:textId="77777777" w:rsidR="00E634C1" w:rsidRDefault="00E634C1" w:rsidP="00235C05">
            <w:pPr>
              <w:rPr>
                <w:sz w:val="22"/>
                <w:szCs w:val="22"/>
              </w:rPr>
            </w:pPr>
            <w:r>
              <w:rPr>
                <w:sz w:val="22"/>
                <w:szCs w:val="22"/>
              </w:rPr>
              <w:t xml:space="preserve">Member retiring from hospital pharmacy practice.  Active NS Branch CSHP member throughout hospital pharmacy career. Please contact Awards Committee with name of candidate (refer to e-mail and phone number provided below). </w:t>
            </w:r>
          </w:p>
        </w:tc>
      </w:tr>
      <w:tr w:rsidR="00E634C1" w14:paraId="048BDE17" w14:textId="77777777" w:rsidTr="00E634C1">
        <w:trPr>
          <w:trHeight w:val="382"/>
        </w:trPr>
        <w:tc>
          <w:tcPr>
            <w:tcW w:w="3027" w:type="dxa"/>
            <w:tcBorders>
              <w:top w:val="single" w:sz="4" w:space="0" w:color="auto"/>
              <w:left w:val="single" w:sz="4" w:space="0" w:color="auto"/>
              <w:bottom w:val="single" w:sz="4" w:space="0" w:color="auto"/>
              <w:right w:val="single" w:sz="4" w:space="0" w:color="auto"/>
            </w:tcBorders>
          </w:tcPr>
          <w:p w14:paraId="4BA1D866" w14:textId="77777777" w:rsidR="00E634C1" w:rsidRDefault="002B577A" w:rsidP="00E634C1">
            <w:pPr>
              <w:rPr>
                <w:sz w:val="22"/>
                <w:szCs w:val="22"/>
              </w:rPr>
            </w:pPr>
            <w:r>
              <w:rPr>
                <w:sz w:val="22"/>
                <w:szCs w:val="22"/>
              </w:rPr>
              <w:t xml:space="preserve">Brian Tuttle </w:t>
            </w:r>
            <w:r w:rsidR="00E634C1">
              <w:rPr>
                <w:sz w:val="22"/>
                <w:szCs w:val="22"/>
              </w:rPr>
              <w:t>Excellence in Hospital Pharmacy Award</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AF7A071" w14:textId="77777777" w:rsidR="00E634C1" w:rsidRPr="00E634C1" w:rsidRDefault="00E634C1" w:rsidP="00235C05">
            <w:pPr>
              <w:jc w:val="center"/>
              <w:rPr>
                <w:sz w:val="16"/>
                <w:szCs w:val="16"/>
              </w:rPr>
            </w:pPr>
            <w:r w:rsidRPr="00E634C1">
              <w:rPr>
                <w:sz w:val="16"/>
                <w:szCs w:val="16"/>
              </w:rPr>
              <w:t>$150</w:t>
            </w:r>
          </w:p>
          <w:p w14:paraId="28D2CB4B" w14:textId="77777777" w:rsidR="00E634C1" w:rsidRPr="00E634C1" w:rsidRDefault="00E634C1" w:rsidP="00235C05">
            <w:pPr>
              <w:jc w:val="center"/>
              <w:rPr>
                <w:sz w:val="16"/>
                <w:szCs w:val="16"/>
              </w:rPr>
            </w:pPr>
            <w:r w:rsidRPr="00A83AD3">
              <w:rPr>
                <w:sz w:val="16"/>
                <w:szCs w:val="16"/>
              </w:rPr>
              <w:t xml:space="preserve">Format determined by Awards </w:t>
            </w:r>
            <w:proofErr w:type="spellStart"/>
            <w:r w:rsidRPr="00A83AD3">
              <w:rPr>
                <w:sz w:val="16"/>
                <w:szCs w:val="16"/>
              </w:rPr>
              <w:t>Committtee</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9CDD796" w14:textId="77777777" w:rsidR="00E634C1" w:rsidRDefault="00E634C1" w:rsidP="00235C05">
            <w:pPr>
              <w:jc w:val="center"/>
              <w:rPr>
                <w:sz w:val="22"/>
                <w:szCs w:val="22"/>
              </w:rPr>
            </w:pPr>
            <w:r>
              <w:rPr>
                <w:sz w:val="22"/>
                <w:szCs w:val="22"/>
              </w:rPr>
              <w:t>Selected by Awards Committee</w:t>
            </w:r>
          </w:p>
        </w:tc>
        <w:tc>
          <w:tcPr>
            <w:tcW w:w="8834" w:type="dxa"/>
            <w:tcBorders>
              <w:top w:val="single" w:sz="4" w:space="0" w:color="auto"/>
              <w:left w:val="single" w:sz="4" w:space="0" w:color="auto"/>
              <w:bottom w:val="single" w:sz="4" w:space="0" w:color="auto"/>
              <w:right w:val="single" w:sz="4" w:space="0" w:color="auto"/>
            </w:tcBorders>
            <w:shd w:val="clear" w:color="auto" w:fill="auto"/>
          </w:tcPr>
          <w:p w14:paraId="28D45914" w14:textId="77777777" w:rsidR="00E634C1" w:rsidRDefault="00E634C1" w:rsidP="00235C05">
            <w:pPr>
              <w:rPr>
                <w:sz w:val="22"/>
                <w:szCs w:val="22"/>
              </w:rPr>
            </w:pPr>
            <w:r>
              <w:rPr>
                <w:sz w:val="22"/>
                <w:szCs w:val="22"/>
              </w:rPr>
              <w:t>NS Branch CSHP Member for leadership/contribution to CSHP or high level of practice interest/commitment to their area of hospital pharmacy practice</w:t>
            </w:r>
          </w:p>
          <w:p w14:paraId="756A27F5" w14:textId="77777777" w:rsidR="00E634C1" w:rsidRPr="00E634C1" w:rsidRDefault="00E634C1" w:rsidP="00235C05">
            <w:pPr>
              <w:rPr>
                <w:b/>
                <w:sz w:val="22"/>
                <w:szCs w:val="22"/>
              </w:rPr>
            </w:pPr>
            <w:r w:rsidRPr="00E634C1">
              <w:rPr>
                <w:b/>
                <w:sz w:val="22"/>
                <w:szCs w:val="22"/>
              </w:rPr>
              <w:t>APPLICATION REQUIRED. NOMINATED BY 2 MEMBERS</w:t>
            </w:r>
          </w:p>
        </w:tc>
      </w:tr>
    </w:tbl>
    <w:p w14:paraId="04D3C40B" w14:textId="1F9D657A" w:rsidR="000461FD" w:rsidRDefault="00E26901" w:rsidP="00A13B28">
      <w:pPr>
        <w:jc w:val="center"/>
      </w:pPr>
      <w:r>
        <w:t>All applications must be submitted</w:t>
      </w:r>
      <w:r w:rsidR="00A13B28">
        <w:t xml:space="preserve"> </w:t>
      </w:r>
      <w:r w:rsidR="004E2AD6">
        <w:t xml:space="preserve">to </w:t>
      </w:r>
      <w:r w:rsidR="00784785">
        <w:t xml:space="preserve">Jessie </w:t>
      </w:r>
      <w:proofErr w:type="spellStart"/>
      <w:r w:rsidR="00784785">
        <w:t>Hallet</w:t>
      </w:r>
      <w:proofErr w:type="spellEnd"/>
      <w:r w:rsidR="00784785">
        <w:t xml:space="preserve"> or Michael O’Dea</w:t>
      </w:r>
      <w:r w:rsidR="00A13B28">
        <w:t xml:space="preserve">, </w:t>
      </w:r>
      <w:r w:rsidR="00DE630F">
        <w:t>Co-</w:t>
      </w:r>
      <w:r w:rsidR="00A13B28">
        <w:t>Chair</w:t>
      </w:r>
      <w:r w:rsidR="00784785">
        <w:t>s</w:t>
      </w:r>
      <w:r w:rsidR="00A13B28">
        <w:t xml:space="preserve">, NS Branch Awards </w:t>
      </w:r>
      <w:r>
        <w:t>Committee</w:t>
      </w:r>
      <w:r w:rsidR="00A13B28">
        <w:t xml:space="preserve">: </w:t>
      </w:r>
    </w:p>
    <w:p w14:paraId="6DEBD37B" w14:textId="0CB08CE5" w:rsidR="00A13B28" w:rsidRDefault="00A13B28" w:rsidP="000461FD">
      <w:pPr>
        <w:jc w:val="center"/>
      </w:pPr>
      <w:r w:rsidRPr="009D7201">
        <w:rPr>
          <w:b/>
        </w:rPr>
        <w:t>Email:</w:t>
      </w:r>
      <w:r w:rsidRPr="009D7201">
        <w:t xml:space="preserve"> </w:t>
      </w:r>
      <w:hyperlink r:id="rId8" w:history="1">
        <w:r w:rsidR="00784785" w:rsidRPr="00784785">
          <w:rPr>
            <w:rStyle w:val="Hyperlink"/>
          </w:rPr>
          <w:t>JessieA.Hallett@nshealth.ca</w:t>
        </w:r>
      </w:hyperlink>
      <w:r w:rsidR="00784785" w:rsidRPr="00784785">
        <w:t xml:space="preserve"> or </w:t>
      </w:r>
      <w:hyperlink r:id="rId9" w:history="1">
        <w:r w:rsidR="00784785" w:rsidRPr="00784785">
          <w:rPr>
            <w:rStyle w:val="Hyperlink"/>
          </w:rPr>
          <w:t>Michael.ODea@nshealth.ca</w:t>
        </w:r>
      </w:hyperlink>
      <w:r w:rsidR="00784785" w:rsidRPr="00784785">
        <w:t>.</w:t>
      </w:r>
    </w:p>
    <w:sectPr w:rsidR="00A13B28" w:rsidSect="000B345F">
      <w:headerReference w:type="even" r:id="rId10"/>
      <w:headerReference w:type="default" r:id="rId11"/>
      <w:footerReference w:type="even" r:id="rId12"/>
      <w:footerReference w:type="default" r:id="rId13"/>
      <w:headerReference w:type="first" r:id="rId14"/>
      <w:footerReference w:type="first" r:id="rId15"/>
      <w:pgSz w:w="15840" w:h="12240" w:orient="landscape"/>
      <w:pgMar w:top="170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209E" w14:textId="77777777" w:rsidR="00433A5F" w:rsidRDefault="00433A5F">
      <w:r>
        <w:separator/>
      </w:r>
    </w:p>
  </w:endnote>
  <w:endnote w:type="continuationSeparator" w:id="0">
    <w:p w14:paraId="4EC3E2A4" w14:textId="77777777" w:rsidR="00433A5F" w:rsidRDefault="0043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3568" w14:textId="77777777" w:rsidR="00784785" w:rsidRDefault="0078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6BC9" w14:textId="28C4F29F" w:rsidR="000461FD" w:rsidRDefault="000461FD" w:rsidP="000461FD">
    <w:pPr>
      <w:jc w:val="center"/>
    </w:pPr>
    <w:r>
      <w:rPr>
        <w:b/>
        <w:sz w:val="28"/>
        <w:szCs w:val="28"/>
      </w:rPr>
      <w:t xml:space="preserve">Deadline: </w:t>
    </w:r>
    <w:r w:rsidR="00811B0B">
      <w:rPr>
        <w:b/>
        <w:sz w:val="28"/>
        <w:szCs w:val="28"/>
      </w:rPr>
      <w:t xml:space="preserve">April </w:t>
    </w:r>
    <w:r w:rsidR="00784785">
      <w:rPr>
        <w:b/>
        <w:sz w:val="28"/>
        <w:szCs w:val="28"/>
      </w:rPr>
      <w:t>15th</w:t>
    </w:r>
  </w:p>
  <w:p w14:paraId="2B6CEB0B" w14:textId="77777777" w:rsidR="000461FD" w:rsidRDefault="000461FD" w:rsidP="00A13B28">
    <w:pPr>
      <w:pStyle w:val="Footer"/>
      <w:jc w:val="center"/>
      <w:rPr>
        <w:sz w:val="28"/>
        <w:szCs w:val="32"/>
      </w:rPr>
    </w:pPr>
  </w:p>
  <w:p w14:paraId="0C81C391" w14:textId="77777777" w:rsidR="00FE0DB5" w:rsidRPr="00A13B28" w:rsidRDefault="00FE0DB5" w:rsidP="00A13B28">
    <w:pPr>
      <w:pStyle w:val="Footer"/>
      <w:jc w:val="center"/>
      <w:rPr>
        <w:szCs w:val="28"/>
      </w:rPr>
    </w:pPr>
    <w:r w:rsidRPr="00A13B28">
      <w:rPr>
        <w:sz w:val="28"/>
        <w:szCs w:val="32"/>
      </w:rPr>
      <w:t>All eligibility criteria and application forms are available on the NS Branch CSHP website www.cshp-ns.com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235" w14:textId="77777777" w:rsidR="00784785" w:rsidRDefault="0078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09AD" w14:textId="77777777" w:rsidR="00433A5F" w:rsidRDefault="00433A5F">
      <w:r>
        <w:separator/>
      </w:r>
    </w:p>
  </w:footnote>
  <w:footnote w:type="continuationSeparator" w:id="0">
    <w:p w14:paraId="155AE6EE" w14:textId="77777777" w:rsidR="00433A5F" w:rsidRDefault="0043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CCF" w14:textId="77777777" w:rsidR="00784785" w:rsidRDefault="0078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44F5" w14:textId="0B56310C" w:rsidR="00FE0DB5" w:rsidRPr="00A13B28" w:rsidRDefault="00FE0DB5">
    <w:pPr>
      <w:pStyle w:val="Header"/>
      <w:jc w:val="center"/>
      <w:rPr>
        <w:sz w:val="40"/>
        <w:szCs w:val="44"/>
      </w:rPr>
    </w:pPr>
    <w:r w:rsidRPr="00A13B28">
      <w:rPr>
        <w:sz w:val="40"/>
        <w:szCs w:val="44"/>
      </w:rPr>
      <w:t xml:space="preserve">Nova Scotia Branch CSHP Awards </w:t>
    </w:r>
    <w:r w:rsidRPr="00A13B28">
      <w:rPr>
        <w:sz w:val="40"/>
        <w:szCs w:val="44"/>
      </w:rPr>
      <w:t>20</w:t>
    </w:r>
    <w:r w:rsidR="00811B0B">
      <w:rPr>
        <w:sz w:val="40"/>
        <w:szCs w:val="44"/>
      </w:rPr>
      <w:t>2</w:t>
    </w:r>
    <w:r w:rsidR="00784785">
      <w:rPr>
        <w:sz w:val="40"/>
        <w:szCs w:val="4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2CB7" w14:textId="77777777" w:rsidR="00784785" w:rsidRDefault="0078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D4A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09"/>
    <w:rsid w:val="000461FD"/>
    <w:rsid w:val="000705F3"/>
    <w:rsid w:val="000B345F"/>
    <w:rsid w:val="0014177D"/>
    <w:rsid w:val="0015101A"/>
    <w:rsid w:val="00181EA8"/>
    <w:rsid w:val="001B7909"/>
    <w:rsid w:val="00210B3B"/>
    <w:rsid w:val="00287F35"/>
    <w:rsid w:val="00293BE8"/>
    <w:rsid w:val="002B577A"/>
    <w:rsid w:val="00306E34"/>
    <w:rsid w:val="00395C4A"/>
    <w:rsid w:val="003B06C2"/>
    <w:rsid w:val="003E52DC"/>
    <w:rsid w:val="00433A5F"/>
    <w:rsid w:val="00471CA4"/>
    <w:rsid w:val="0048679B"/>
    <w:rsid w:val="004922CF"/>
    <w:rsid w:val="004A7CDE"/>
    <w:rsid w:val="004A7FE5"/>
    <w:rsid w:val="004E2AD6"/>
    <w:rsid w:val="005618D5"/>
    <w:rsid w:val="005924BC"/>
    <w:rsid w:val="005A68C4"/>
    <w:rsid w:val="005E1C60"/>
    <w:rsid w:val="005E1CC1"/>
    <w:rsid w:val="00615184"/>
    <w:rsid w:val="00666BE3"/>
    <w:rsid w:val="006B6937"/>
    <w:rsid w:val="006D5F1F"/>
    <w:rsid w:val="0074169A"/>
    <w:rsid w:val="007603CB"/>
    <w:rsid w:val="00784785"/>
    <w:rsid w:val="007C56E0"/>
    <w:rsid w:val="00805015"/>
    <w:rsid w:val="00811B0B"/>
    <w:rsid w:val="0083373B"/>
    <w:rsid w:val="008429D9"/>
    <w:rsid w:val="0085399D"/>
    <w:rsid w:val="008560B6"/>
    <w:rsid w:val="00935796"/>
    <w:rsid w:val="00937CDB"/>
    <w:rsid w:val="00970C99"/>
    <w:rsid w:val="0098014E"/>
    <w:rsid w:val="00995DD1"/>
    <w:rsid w:val="009A69E7"/>
    <w:rsid w:val="009D1A1D"/>
    <w:rsid w:val="009D7201"/>
    <w:rsid w:val="00A13B28"/>
    <w:rsid w:val="00A3498F"/>
    <w:rsid w:val="00A365A5"/>
    <w:rsid w:val="00A50FEC"/>
    <w:rsid w:val="00A83AD3"/>
    <w:rsid w:val="00B05937"/>
    <w:rsid w:val="00B14917"/>
    <w:rsid w:val="00B72CEF"/>
    <w:rsid w:val="00BC1834"/>
    <w:rsid w:val="00C07B91"/>
    <w:rsid w:val="00C628C9"/>
    <w:rsid w:val="00C77384"/>
    <w:rsid w:val="00C87FBA"/>
    <w:rsid w:val="00C94949"/>
    <w:rsid w:val="00D847A5"/>
    <w:rsid w:val="00D9248D"/>
    <w:rsid w:val="00DE630F"/>
    <w:rsid w:val="00E26901"/>
    <w:rsid w:val="00E617FF"/>
    <w:rsid w:val="00E634C1"/>
    <w:rsid w:val="00EA7436"/>
    <w:rsid w:val="00EB16BB"/>
    <w:rsid w:val="00EE2FA5"/>
    <w:rsid w:val="00F076C5"/>
    <w:rsid w:val="00F904B9"/>
    <w:rsid w:val="00FB1785"/>
    <w:rsid w:val="00FE0D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111B19"/>
  <w15:docId w15:val="{5EB941FB-89B8-4425-ACD7-F217DA5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9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B91"/>
    <w:pPr>
      <w:tabs>
        <w:tab w:val="center" w:pos="4320"/>
        <w:tab w:val="right" w:pos="8640"/>
      </w:tabs>
    </w:pPr>
  </w:style>
  <w:style w:type="paragraph" w:styleId="Footer">
    <w:name w:val="footer"/>
    <w:basedOn w:val="Normal"/>
    <w:rsid w:val="00C07B91"/>
    <w:pPr>
      <w:tabs>
        <w:tab w:val="center" w:pos="4320"/>
        <w:tab w:val="right" w:pos="8640"/>
      </w:tabs>
    </w:pPr>
  </w:style>
  <w:style w:type="character" w:styleId="Hyperlink">
    <w:name w:val="Hyperlink"/>
    <w:basedOn w:val="DefaultParagraphFont"/>
    <w:rsid w:val="00C07B91"/>
    <w:rPr>
      <w:color w:val="0000FF"/>
      <w:u w:val="single"/>
    </w:rPr>
  </w:style>
  <w:style w:type="character" w:styleId="UnresolvedMention">
    <w:name w:val="Unresolved Mention"/>
    <w:basedOn w:val="DefaultParagraphFont"/>
    <w:uiPriority w:val="99"/>
    <w:semiHidden/>
    <w:unhideWhenUsed/>
    <w:rsid w:val="0078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ssieA.Hallett@nshealth.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shp-n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ODea@nshealth.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of Award</vt:lpstr>
    </vt:vector>
  </TitlesOfParts>
  <Company>Capital District Health Authority</Company>
  <LinksUpToDate>false</LinksUpToDate>
  <CharactersWithSpaces>3161</CharactersWithSpaces>
  <SharedDoc>false</SharedDoc>
  <HLinks>
    <vt:vector size="12" baseType="variant">
      <vt:variant>
        <vt:i4>3604486</vt:i4>
      </vt:variant>
      <vt:variant>
        <vt:i4>3</vt:i4>
      </vt:variant>
      <vt:variant>
        <vt:i4>0</vt:i4>
      </vt:variant>
      <vt:variant>
        <vt:i4>5</vt:i4>
      </vt:variant>
      <vt:variant>
        <vt:lpwstr>mailto:leah.edmonds@cdha.nshealth.ca</vt:lpwstr>
      </vt:variant>
      <vt:variant>
        <vt:lpwstr/>
      </vt:variant>
      <vt:variant>
        <vt:i4>7340156</vt:i4>
      </vt:variant>
      <vt:variant>
        <vt:i4>0</vt:i4>
      </vt:variant>
      <vt:variant>
        <vt:i4>0</vt:i4>
      </vt:variant>
      <vt:variant>
        <vt:i4>5</vt:i4>
      </vt:variant>
      <vt:variant>
        <vt:lpwstr>http://www.cshp-ns.com/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Award</dc:title>
  <dc:creator>rxtah</dc:creator>
  <cp:lastModifiedBy>Lively, Allison A</cp:lastModifiedBy>
  <cp:revision>2</cp:revision>
  <cp:lastPrinted>2007-03-29T17:10:00Z</cp:lastPrinted>
  <dcterms:created xsi:type="dcterms:W3CDTF">2022-02-22T18:22:00Z</dcterms:created>
  <dcterms:modified xsi:type="dcterms:W3CDTF">2022-02-22T18:22:00Z</dcterms:modified>
</cp:coreProperties>
</file>